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42" w:rsidRDefault="00341642" w:rsidP="00341642">
      <w:pPr>
        <w:spacing w:line="70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附件1</w:t>
      </w:r>
    </w:p>
    <w:p w:rsidR="00341642" w:rsidRDefault="00341642" w:rsidP="00341642">
      <w:pPr>
        <w:spacing w:line="700" w:lineRule="exact"/>
        <w:jc w:val="center"/>
        <w:rPr>
          <w:rFonts w:ascii="宋体" w:hAnsi="宋体" w:cs="宋体"/>
          <w:b/>
          <w:bCs/>
          <w:color w:val="00000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吕梁市</w:t>
      </w: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农业农村局</w:t>
      </w: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、吕梁市规划和自然资源局、吕梁市水利局所属事业单位校园专项招聘</w:t>
      </w:r>
    </w:p>
    <w:p w:rsidR="00341642" w:rsidRDefault="00341642" w:rsidP="00341642">
      <w:pPr>
        <w:spacing w:line="700" w:lineRule="exact"/>
        <w:jc w:val="center"/>
        <w:rPr>
          <w:rFonts w:ascii="宋体" w:hAnsi="宋体" w:cs="宋体"/>
          <w:b/>
          <w:bCs/>
          <w:color w:val="00000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职位表</w:t>
      </w:r>
    </w:p>
    <w:tbl>
      <w:tblPr>
        <w:tblW w:w="9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9"/>
        <w:gridCol w:w="623"/>
        <w:gridCol w:w="830"/>
        <w:gridCol w:w="15"/>
        <w:gridCol w:w="366"/>
        <w:gridCol w:w="1418"/>
        <w:gridCol w:w="1134"/>
        <w:gridCol w:w="2897"/>
        <w:gridCol w:w="1080"/>
      </w:tblGrid>
      <w:tr w:rsidR="00341642" w:rsidTr="007C3468">
        <w:trPr>
          <w:trHeight w:val="601"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招聘</w:t>
            </w: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岗</w:t>
            </w: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位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人</w:t>
            </w: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学历、学位</w:t>
            </w: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341642" w:rsidTr="007C3468">
        <w:trPr>
          <w:trHeight w:val="2151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吕梁市植保植检站</w:t>
            </w:r>
          </w:p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  <w:p w:rsidR="00341642" w:rsidRDefault="00341642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专业技术岗位1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植物营养学、农业昆虫与害虫防治、农药学、植物病理学、植物学、植物保护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在田间检测昆虫病害适合男性，在汾阳测报站工作</w:t>
            </w:r>
          </w:p>
        </w:tc>
      </w:tr>
      <w:tr w:rsidR="00341642" w:rsidTr="007C3468">
        <w:trPr>
          <w:trHeight w:val="1942"/>
          <w:jc w:val="center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  <w:tc>
          <w:tcPr>
            <w:tcW w:w="6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专业技术岗位2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植物营养学、农业昆虫与害虫防治、农药学、植物病理学、植物学、植物保护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在田间检测昆虫病害适合男性，在离石测报站工作</w:t>
            </w:r>
          </w:p>
        </w:tc>
      </w:tr>
      <w:tr w:rsidR="00341642" w:rsidTr="007C3468">
        <w:trPr>
          <w:trHeight w:val="2084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吕梁市农产品检验检测中心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</w:p>
          <w:p w:rsidR="00341642" w:rsidRDefault="00341642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食品加工与安全、食品科学、农产品加工及贮藏工程、食品工程、果树学、蔬菜学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41642" w:rsidTr="007C3468">
        <w:trPr>
          <w:trHeight w:val="2378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41642" w:rsidRDefault="00341642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吕梁市蚕桑果树工作站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1642" w:rsidRDefault="00341642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341642" w:rsidRDefault="00341642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  <w:p w:rsidR="00341642" w:rsidRDefault="00341642" w:rsidP="007C3468">
            <w:pPr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pacing w:val="-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果树学、蔬菜学、农业机械化工程、设施农业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经常下乡，          适合男性。</w:t>
            </w:r>
          </w:p>
        </w:tc>
      </w:tr>
      <w:tr w:rsidR="00341642" w:rsidTr="007C3468">
        <w:trPr>
          <w:trHeight w:val="754"/>
          <w:jc w:val="center"/>
        </w:trPr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1642" w:rsidRDefault="00341642" w:rsidP="007C3468">
            <w:pPr>
              <w:widowControl/>
              <w:jc w:val="left"/>
              <w:rPr>
                <w:rFonts w:ascii="仿宋_GB2312" w:eastAsia="仿宋_GB2312" w:hAnsi="仿宋" w:cs="仿宋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4"/>
              </w:rPr>
              <w:lastRenderedPageBreak/>
              <w:t>招聘单位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pacing w:val="-20"/>
                <w:kern w:val="0"/>
                <w:sz w:val="24"/>
              </w:rPr>
              <w:t>单位性质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textAlignment w:val="center"/>
              <w:rPr>
                <w:rFonts w:ascii="仿宋_GB2312" w:eastAsia="仿宋_GB2312" w:hAnsi="仿宋" w:cs="仿宋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4"/>
              </w:rPr>
              <w:t>岗位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4"/>
              </w:rPr>
              <w:t>人数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宋体"/>
                <w:b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/>
                <w:color w:val="333333"/>
                <w:kern w:val="0"/>
                <w:sz w:val="24"/>
              </w:rPr>
              <w:t>年龄</w:t>
            </w:r>
          </w:p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宋体"/>
                <w:b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/>
                <w:color w:val="333333"/>
                <w:kern w:val="0"/>
                <w:sz w:val="24"/>
              </w:rPr>
              <w:t>要求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学历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、学位</w:t>
            </w: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ind w:firstLineChars="400" w:firstLine="960"/>
              <w:textAlignment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4"/>
              </w:rPr>
              <w:t>备注</w:t>
            </w:r>
          </w:p>
        </w:tc>
      </w:tr>
      <w:tr w:rsidR="00341642" w:rsidTr="007C3468">
        <w:trPr>
          <w:trHeight w:val="3350"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吕梁市农业技术 推广站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32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 xml:space="preserve">                </w:t>
            </w:r>
          </w:p>
          <w:p w:rsidR="00341642" w:rsidRDefault="00341642" w:rsidP="007C3468">
            <w:pPr>
              <w:spacing w:line="320" w:lineRule="exact"/>
              <w:rPr>
                <w:rFonts w:ascii="仿宋_GB2312" w:eastAsia="仿宋_GB2312" w:hAnsi="仿宋_GB2312" w:cs="仿宋_GB2312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农业机械化工程、农业水土工程、农业生物环境与能源工程、农业电气化与自动化、作物、种业、园艺、设施农业、农业信息化、农村与区域发展、农业科技组织与服务、作物栽培学与耕作学、设施农业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 xml:space="preserve">               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</w:p>
        </w:tc>
      </w:tr>
      <w:tr w:rsidR="00341642" w:rsidTr="007C3468">
        <w:trPr>
          <w:trHeight w:val="1667"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吕梁市土壤肥料       工作站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spacing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341642" w:rsidRDefault="00341642" w:rsidP="007C3468">
            <w:pPr>
              <w:spacing w:line="32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土壤学、植物营养学、农业资源利用、农村与区域发展、农业科技组织与服务、农业信息化、风景园林学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需接触化肥料，适合男性。</w:t>
            </w:r>
          </w:p>
        </w:tc>
      </w:tr>
      <w:tr w:rsidR="00341642" w:rsidTr="007C3468">
        <w:trPr>
          <w:trHeight w:val="2446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41642" w:rsidRDefault="00341642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吕梁市种子管理站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41642" w:rsidRDefault="00341642" w:rsidP="007C3468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pacing w:val="-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3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作物栽培学与耕作学、作物遗传育种、作物、种业、果树学、蔬菜学、园艺、设施农业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41642" w:rsidTr="007C3468">
        <w:trPr>
          <w:trHeight w:val="1880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吕梁市动物疫病预防控制中心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341642" w:rsidRDefault="00341642" w:rsidP="007C3468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基础兽医学、预防兽医学、临床兽医学、兽医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需接触有疫病家畜适合男性。</w:t>
            </w:r>
          </w:p>
        </w:tc>
      </w:tr>
      <w:tr w:rsidR="00341642" w:rsidTr="007C3468">
        <w:trPr>
          <w:trHeight w:val="2175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吕梁市兽药饲料      管理站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专业技术岗位</w:t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1642" w:rsidRDefault="00341642" w:rsidP="007C3468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动物营养与饲料科学、动物遗传育种与繁殖、动物环境控制与健康养殖、养殖、草学、草业、基础兽医学、预防兽医学、临床兽医学、兽医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42" w:rsidRDefault="00341642" w:rsidP="007C346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需接触有毒药品，适合男性。</w:t>
            </w:r>
          </w:p>
        </w:tc>
      </w:tr>
    </w:tbl>
    <w:tbl>
      <w:tblPr>
        <w:tblpPr w:leftFromText="180" w:rightFromText="180" w:vertAnchor="text" w:horzAnchor="page" w:tblpXSpec="center" w:tblpY="40"/>
        <w:tblOverlap w:val="never"/>
        <w:tblW w:w="8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570"/>
        <w:gridCol w:w="990"/>
        <w:gridCol w:w="354"/>
        <w:gridCol w:w="1648"/>
        <w:gridCol w:w="1559"/>
        <w:gridCol w:w="1819"/>
        <w:gridCol w:w="1159"/>
      </w:tblGrid>
      <w:tr w:rsidR="00341642" w:rsidTr="007C3468">
        <w:trPr>
          <w:trHeight w:val="728"/>
        </w:trPr>
        <w:tc>
          <w:tcPr>
            <w:tcW w:w="70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招聘</w:t>
            </w:r>
          </w:p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5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年龄要求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、学位</w:t>
            </w:r>
          </w:p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341642" w:rsidTr="007C3468">
        <w:trPr>
          <w:trHeight w:val="1637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吕梁市林业技术推广站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13131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313131"/>
                <w:sz w:val="20"/>
                <w:szCs w:val="20"/>
              </w:rPr>
              <w:t>林业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</w:rPr>
              <w:t>、果树学、生态学、农业经济管理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1366"/>
        </w:trPr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吕梁市林业工作站</w:t>
            </w:r>
          </w:p>
        </w:tc>
        <w:tc>
          <w:tcPr>
            <w:tcW w:w="5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13131"/>
                <w:sz w:val="20"/>
                <w:szCs w:val="20"/>
              </w:rPr>
              <w:t>专业技术岗位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313131"/>
                <w:sz w:val="20"/>
                <w:szCs w:val="20"/>
              </w:rPr>
              <w:t>林业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</w:rPr>
              <w:t>、果树学、生态学、农业经济管理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1385"/>
        </w:trPr>
        <w:tc>
          <w:tcPr>
            <w:tcW w:w="70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吕梁市林业科学研究所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专业技术岗位1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313131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313131"/>
                <w:kern w:val="0"/>
                <w:sz w:val="20"/>
                <w:szCs w:val="20"/>
              </w:rPr>
              <w:t>森林保护学、森林经理学、森林培育、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</w:rPr>
              <w:t>风景园林学、观赏园艺、园林植物与观赏园艺、园艺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1196"/>
        </w:trPr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吕梁市林场管理站</w:t>
            </w:r>
          </w:p>
        </w:tc>
        <w:tc>
          <w:tcPr>
            <w:tcW w:w="57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0"/>
                <w:szCs w:val="20"/>
              </w:rPr>
              <w:t>林业、森林保护学、森林培育、</w:t>
            </w:r>
            <w:r>
              <w:rPr>
                <w:rFonts w:ascii="仿宋_GB2312" w:eastAsia="仿宋_GB2312" w:hAnsi="仿宋_GB2312" w:cs="仿宋_GB2312" w:hint="eastAsia"/>
                <w:color w:val="313131"/>
                <w:kern w:val="0"/>
                <w:sz w:val="20"/>
                <w:szCs w:val="20"/>
              </w:rPr>
              <w:t>森林经理学、农业经济管理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1653"/>
        </w:trPr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吕梁市野生动植物保护站</w:t>
            </w:r>
          </w:p>
        </w:tc>
        <w:tc>
          <w:tcPr>
            <w:tcW w:w="57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</w:rPr>
              <w:t>动物遗传育种与繁殖、植物保护、林业</w:t>
            </w:r>
          </w:p>
          <w:p w:rsidR="00341642" w:rsidRDefault="00341642" w:rsidP="007C3468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</w:rPr>
              <w:t>、植物学、植物病理学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1677"/>
        </w:trPr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0"/>
                <w:szCs w:val="20"/>
              </w:rPr>
              <w:lastRenderedPageBreak/>
              <w:t>吕梁市水土保持技术推广站</w:t>
            </w:r>
          </w:p>
        </w:tc>
        <w:tc>
          <w:tcPr>
            <w:tcW w:w="57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水土保持与荒漠化防治专业、生态学、农业工程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1801"/>
        </w:trPr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  <w:t>吕梁市河长制办公室工作处</w:t>
            </w:r>
          </w:p>
        </w:tc>
        <w:tc>
          <w:tcPr>
            <w:tcW w:w="57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博士研究生40周岁及以下（1978年6月30日及以后出生），硕士研究生35周岁及以下（1983年6月30日及以后出生）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313131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全日制研究生及以上学历且具有硕士及以上学位</w:t>
            </w: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水土保持与荒漠化防治专业、生态学、农业工程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41642" w:rsidTr="007C3468">
        <w:trPr>
          <w:trHeight w:val="549"/>
        </w:trPr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" w:cs="仿宋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57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spacing w:line="200" w:lineRule="exact"/>
              <w:jc w:val="center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center"/>
          </w:tcPr>
          <w:p w:rsidR="00341642" w:rsidRDefault="00341642" w:rsidP="007C346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297B94" w:rsidRDefault="00297B94"/>
    <w:sectPr w:rsidR="00297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B94" w:rsidRDefault="00297B94" w:rsidP="00341642">
      <w:r>
        <w:separator/>
      </w:r>
    </w:p>
  </w:endnote>
  <w:endnote w:type="continuationSeparator" w:id="1">
    <w:p w:rsidR="00297B94" w:rsidRDefault="00297B94" w:rsidP="00341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B94" w:rsidRDefault="00297B94" w:rsidP="00341642">
      <w:r>
        <w:separator/>
      </w:r>
    </w:p>
  </w:footnote>
  <w:footnote w:type="continuationSeparator" w:id="1">
    <w:p w:rsidR="00297B94" w:rsidRDefault="00297B94" w:rsidP="003416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1642"/>
    <w:rsid w:val="00297B94"/>
    <w:rsid w:val="0034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1642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1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16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16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16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2255</Characters>
  <Application>Microsoft Office Word</Application>
  <DocSecurity>0</DocSecurity>
  <Lines>18</Lines>
  <Paragraphs>5</Paragraphs>
  <ScaleCrop>false</ScaleCrop>
  <Company>Microsoft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2019-06-24T09:59:00Z</dcterms:created>
  <dcterms:modified xsi:type="dcterms:W3CDTF">2019-06-24T09:59:00Z</dcterms:modified>
</cp:coreProperties>
</file>